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23AB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1395B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48"/>
          <w:szCs w:val="48"/>
        </w:rPr>
      </w:pPr>
    </w:p>
    <w:p w14:paraId="5402108E" w14:textId="77777777" w:rsidR="00D73791" w:rsidRDefault="004D6AE6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>VEDTÆGTSÆNDRINGS</w:t>
      </w:r>
      <w:r w:rsidR="00C46916">
        <w:rPr>
          <w:rFonts w:ascii="Verdana" w:hAnsi="Verdana" w:cs="Verdana"/>
          <w:b/>
          <w:bCs/>
          <w:color w:val="000000"/>
          <w:sz w:val="48"/>
          <w:szCs w:val="48"/>
        </w:rPr>
        <w:t xml:space="preserve">FORSLAG </w:t>
      </w:r>
    </w:p>
    <w:p w14:paraId="7298771D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E7ADC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14:paraId="369DA171" w14:textId="4D4EFE21" w:rsidR="00D73791" w:rsidRPr="00FA1620" w:rsidRDefault="00DE477D" w:rsidP="00D73791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"/>
          <w:b/>
          <w:bCs/>
          <w:color w:val="FF0000"/>
          <w:sz w:val="20"/>
          <w:szCs w:val="20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ÆNDRINGSFORSLAGET DREJER SIG OM FØLGENDE PARAGRAF</w:t>
      </w:r>
      <w:r w:rsidR="00C46916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50080E24" w14:textId="6FF9FA1B" w:rsidR="00E15998" w:rsidRDefault="00E15998" w:rsidP="00E159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r w:rsidRPr="00E15998">
        <w:rPr>
          <w:rFonts w:ascii="Verdana" w:hAnsi="Verdana" w:cs="Verdana"/>
          <w:b/>
          <w:color w:val="000000"/>
          <w:sz w:val="20"/>
          <w:szCs w:val="20"/>
        </w:rPr>
        <w:t>§7 stk</w:t>
      </w:r>
      <w:r w:rsidR="004315FE">
        <w:rPr>
          <w:rFonts w:ascii="Verdana" w:hAnsi="Verdana" w:cs="Verdana"/>
          <w:b/>
          <w:color w:val="000000"/>
          <w:sz w:val="20"/>
          <w:szCs w:val="20"/>
        </w:rPr>
        <w:t>.</w:t>
      </w:r>
      <w:r w:rsidRPr="00E15998">
        <w:rPr>
          <w:rFonts w:ascii="Verdana" w:hAnsi="Verdana" w:cs="Verdana"/>
          <w:b/>
          <w:color w:val="000000"/>
          <w:sz w:val="20"/>
          <w:szCs w:val="20"/>
        </w:rPr>
        <w:t xml:space="preserve"> 11</w:t>
      </w:r>
    </w:p>
    <w:p w14:paraId="601364CD" w14:textId="77777777" w:rsidR="00E15998" w:rsidRDefault="00E15998" w:rsidP="00E1599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”</w:t>
      </w:r>
      <w:r w:rsidRPr="000317D6">
        <w:rPr>
          <w:rFonts w:ascii="Verdana" w:hAnsi="Verdana" w:cs="Verdana"/>
          <w:color w:val="000000"/>
          <w:sz w:val="20"/>
          <w:szCs w:val="20"/>
        </w:rPr>
        <w:t>Landsstyrelsen offentliggør i ulige år forslaget til den toårige udviklingsplan for Ungdommens Røde Kors 12 uger inden landsmødet. Forslag til vedtægtsændringer, ændringer i udviklingsplanen og resolutioner, der ønskes behandlet af landsmødet, stiles til landsstyrelsen senest seks uger før det ordinære landsmøde. De indkomne forslag skal offentliggøres for foreningen fem uger før landsmødet.</w:t>
      </w:r>
      <w:r>
        <w:rPr>
          <w:rFonts w:ascii="Verdana" w:hAnsi="Verdana" w:cs="Verdana"/>
          <w:color w:val="000000"/>
          <w:sz w:val="20"/>
          <w:szCs w:val="20"/>
        </w:rPr>
        <w:t>”</w:t>
      </w:r>
    </w:p>
    <w:p w14:paraId="3D90F8B2" w14:textId="3D62A139" w:rsidR="00D73791" w:rsidRPr="00FA1620" w:rsidRDefault="00E15998" w:rsidP="00D7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br/>
      </w:r>
    </w:p>
    <w:p w14:paraId="7DA19968" w14:textId="77777777" w:rsidR="00D73791" w:rsidRPr="00140911" w:rsidRDefault="00DE477D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0"/>
          <w:szCs w:val="20"/>
        </w:rPr>
        <w:t>DET FORESLÅS, AT DER ÆNDRES TIL</w:t>
      </w:r>
      <w:r w:rsidR="00D73791"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: </w:t>
      </w:r>
    </w:p>
    <w:p w14:paraId="3B871554" w14:textId="77777777" w:rsidR="006E6CAB" w:rsidRDefault="006E6CAB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5C1C19D" w14:textId="77777777" w:rsidR="000317D6" w:rsidRDefault="000317D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Stk. 11: </w:t>
      </w:r>
    </w:p>
    <w:p w14:paraId="752D5B2E" w14:textId="33C24CEE" w:rsidR="000317D6" w:rsidRDefault="000317D6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FA1620">
        <w:rPr>
          <w:rFonts w:ascii="Verdana" w:hAnsi="Verdana" w:cs="Verdana"/>
          <w:color w:val="000000"/>
          <w:sz w:val="20"/>
          <w:szCs w:val="20"/>
        </w:rPr>
        <w:t>”Landsstyrelsen offentliggør i ulige år forslaget til den toårige udviklingsplan for Ungdommens Røde Kors 12 uger inden landsmødet.</w:t>
      </w:r>
      <w:r w:rsidRPr="000317D6">
        <w:rPr>
          <w:rFonts w:ascii="Verdana" w:hAnsi="Verdana" w:cs="Verdana"/>
          <w:color w:val="000000"/>
          <w:sz w:val="20"/>
          <w:szCs w:val="20"/>
        </w:rPr>
        <w:t xml:space="preserve"> Forslag til vedtægtsændringe</w:t>
      </w:r>
      <w:r w:rsidRPr="00FA1620">
        <w:rPr>
          <w:rFonts w:ascii="Verdana" w:hAnsi="Verdana" w:cs="Verdana"/>
          <w:color w:val="000000"/>
          <w:sz w:val="20"/>
          <w:szCs w:val="20"/>
        </w:rPr>
        <w:t xml:space="preserve">r, ændringer i udviklingsplanen </w:t>
      </w:r>
      <w:r w:rsidRPr="000317D6">
        <w:rPr>
          <w:rFonts w:ascii="Verdana" w:hAnsi="Verdana" w:cs="Verdana"/>
          <w:color w:val="000000"/>
          <w:sz w:val="20"/>
          <w:szCs w:val="20"/>
        </w:rPr>
        <w:t xml:space="preserve">og resolutioner, der ønskes behandlet af landsmødet, stiles til landsstyrelsen </w:t>
      </w:r>
      <w:r w:rsidRPr="00E27E04">
        <w:rPr>
          <w:rFonts w:ascii="Verdana" w:hAnsi="Verdana" w:cs="Verdana"/>
          <w:color w:val="000000"/>
          <w:sz w:val="20"/>
          <w:szCs w:val="20"/>
        </w:rPr>
        <w:t xml:space="preserve">senest seks uger før det ordinære landsmøde. De indkomne forslag skal offentliggøres for foreningen </w:t>
      </w:r>
      <w:r w:rsidR="00E27E04" w:rsidRPr="00E27E04">
        <w:rPr>
          <w:rFonts w:ascii="Verdana" w:hAnsi="Verdana" w:cs="Verdana"/>
          <w:color w:val="000000"/>
          <w:sz w:val="20"/>
          <w:szCs w:val="20"/>
        </w:rPr>
        <w:t>fem</w:t>
      </w:r>
      <w:r w:rsidRPr="00E27E04">
        <w:rPr>
          <w:rFonts w:ascii="Verdana" w:hAnsi="Verdana" w:cs="Verdana"/>
          <w:color w:val="000000"/>
          <w:sz w:val="20"/>
          <w:szCs w:val="20"/>
        </w:rPr>
        <w:t xml:space="preserve"> uger</w:t>
      </w:r>
      <w:r w:rsidRPr="000317D6">
        <w:rPr>
          <w:rFonts w:ascii="Verdana" w:hAnsi="Verdana" w:cs="Verdana"/>
          <w:color w:val="000000"/>
          <w:sz w:val="20"/>
          <w:szCs w:val="20"/>
        </w:rPr>
        <w:t xml:space="preserve"> før landsmødet</w:t>
      </w:r>
      <w:r w:rsidR="00E052D1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052D1" w:rsidRPr="00FA1620">
        <w:rPr>
          <w:rFonts w:ascii="Verdana" w:hAnsi="Verdana" w:cs="Verdana"/>
          <w:bCs/>
          <w:i/>
          <w:iCs/>
          <w:color w:val="000000"/>
          <w:sz w:val="20"/>
          <w:szCs w:val="20"/>
        </w:rPr>
        <w:t>Ændringsforslag til vedtægtsændring</w:t>
      </w:r>
      <w:r w:rsidR="00D010E2" w:rsidRPr="00FA1620">
        <w:rPr>
          <w:rFonts w:ascii="Verdana" w:hAnsi="Verdana" w:cs="Verdana"/>
          <w:bCs/>
          <w:i/>
          <w:iCs/>
          <w:color w:val="000000"/>
          <w:sz w:val="20"/>
          <w:szCs w:val="20"/>
        </w:rPr>
        <w:t>sforslag</w:t>
      </w:r>
      <w:r w:rsidR="00E052D1" w:rsidRPr="00FA1620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og foreslåede resolutioner</w:t>
      </w:r>
      <w:r w:rsidR="00E27E04" w:rsidRPr="00FA1620">
        <w:rPr>
          <w:rFonts w:ascii="Verdana" w:hAnsi="Verdana" w:cs="Verdana"/>
          <w:bCs/>
          <w:i/>
          <w:iCs/>
          <w:color w:val="000000"/>
          <w:sz w:val="20"/>
          <w:szCs w:val="20"/>
        </w:rPr>
        <w:t xml:space="preserve"> stiles til landsstyrelsen senest 4 uger før landsmødet.”</w:t>
      </w:r>
    </w:p>
    <w:p w14:paraId="357E189F" w14:textId="3A0FC3A4" w:rsidR="00C46916" w:rsidRDefault="00FA1620" w:rsidP="00C46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br/>
        <w:t>Tilføjelse står i kursiv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1834BFA" w14:textId="77777777" w:rsidR="00D73791" w:rsidRPr="00140911" w:rsidRDefault="00D73791" w:rsidP="00C46916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40911">
        <w:rPr>
          <w:rFonts w:ascii="Verdana" w:hAnsi="Verdana" w:cs="Verdana"/>
          <w:b/>
          <w:bCs/>
          <w:color w:val="FF0000"/>
          <w:sz w:val="20"/>
          <w:szCs w:val="20"/>
        </w:rPr>
        <w:t xml:space="preserve">ARGUMENTATION (BAGGRUNDEN FOR AT FORESLÅ DETTE ER): </w:t>
      </w:r>
    </w:p>
    <w:p w14:paraId="1541C5EB" w14:textId="0BCFDEA1" w:rsidR="00587F86" w:rsidRPr="00587F86" w:rsidRDefault="00FA1620" w:rsidP="00587F8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br/>
      </w:r>
      <w:r w:rsidR="00587F86" w:rsidRPr="00587F86">
        <w:rPr>
          <w:rFonts w:ascii="Verdana" w:hAnsi="Verdana"/>
          <w:bCs/>
          <w:sz w:val="20"/>
          <w:szCs w:val="20"/>
        </w:rPr>
        <w:t>Forslaget lægger op til at ændre Landsmøde-fristerne, så det bliver muligt at stille ændringsforslag til ændringsforslag før Landsmødet og dermed fremme den demokratiske deltage</w:t>
      </w:r>
      <w:r w:rsidR="00587F86">
        <w:rPr>
          <w:rFonts w:ascii="Verdana" w:hAnsi="Verdana"/>
          <w:bCs/>
          <w:sz w:val="20"/>
          <w:szCs w:val="20"/>
        </w:rPr>
        <w:t>lse</w:t>
      </w:r>
      <w:r w:rsidR="00587F86" w:rsidRPr="00587F86">
        <w:rPr>
          <w:rFonts w:ascii="Verdana" w:hAnsi="Verdana"/>
          <w:bCs/>
          <w:sz w:val="20"/>
          <w:szCs w:val="20"/>
        </w:rPr>
        <w:t xml:space="preserve">. I dag er det kun muligt at stille såkaldte ”ikke-meningsændrende” ændringsforslag til ændringsforslag på selve </w:t>
      </w:r>
      <w:r w:rsidR="00587F86">
        <w:rPr>
          <w:rFonts w:ascii="Verdana" w:hAnsi="Verdana"/>
          <w:bCs/>
          <w:sz w:val="20"/>
          <w:szCs w:val="20"/>
        </w:rPr>
        <w:t>L</w:t>
      </w:r>
      <w:r w:rsidR="00587F86" w:rsidRPr="00587F86">
        <w:rPr>
          <w:rFonts w:ascii="Verdana" w:hAnsi="Verdana"/>
          <w:bCs/>
          <w:sz w:val="20"/>
          <w:szCs w:val="20"/>
        </w:rPr>
        <w:t>andsmødet, hvilket er ufleksibelt og samtidig ikke giver deltagerne mulighed for at læse forslagene inden selve mødet.</w:t>
      </w:r>
    </w:p>
    <w:p w14:paraId="45D68E2E" w14:textId="77777777" w:rsidR="0017215D" w:rsidRDefault="0017215D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53196243" w14:textId="77777777" w:rsidR="00D73791" w:rsidRPr="00C81E99" w:rsidRDefault="00D73791" w:rsidP="00C81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46916">
        <w:rPr>
          <w:rFonts w:ascii="Verdana" w:hAnsi="Verdana" w:cs="Verdana"/>
          <w:b/>
          <w:bCs/>
          <w:color w:val="FF0000"/>
          <w:sz w:val="18"/>
          <w:szCs w:val="18"/>
        </w:rPr>
        <w:t>Bemærk:</w:t>
      </w:r>
      <w:r w:rsidRPr="00C46916">
        <w:rPr>
          <w:rFonts w:ascii="Verdana" w:hAnsi="Verdana" w:cs="Verdana"/>
          <w:color w:val="000000"/>
          <w:sz w:val="18"/>
          <w:szCs w:val="18"/>
        </w:rPr>
        <w:t xml:space="preserve"> Landsmødet tager ude</w:t>
      </w:r>
      <w:r w:rsidR="00DE477D">
        <w:rPr>
          <w:rFonts w:ascii="Verdana" w:hAnsi="Verdana" w:cs="Verdana"/>
          <w:color w:val="000000"/>
          <w:sz w:val="18"/>
          <w:szCs w:val="18"/>
        </w:rPr>
        <w:t>lukkende stilling til ændring</w:t>
      </w:r>
      <w:r w:rsidR="00DE477D" w:rsidRPr="00C46916">
        <w:rPr>
          <w:rFonts w:ascii="Verdana" w:hAnsi="Verdana" w:cs="Verdana"/>
          <w:color w:val="000000"/>
          <w:sz w:val="18"/>
          <w:szCs w:val="18"/>
        </w:rPr>
        <w:t>sforsla</w:t>
      </w:r>
      <w:r w:rsidRPr="00C46916">
        <w:rPr>
          <w:rFonts w:ascii="Verdana" w:hAnsi="Verdana" w:cs="Verdana"/>
          <w:color w:val="000000"/>
          <w:sz w:val="18"/>
          <w:szCs w:val="18"/>
        </w:rPr>
        <w:t>get og ikke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argumentationen. Argumentationen er altså udelukkende et redskab til at overbevise</w:t>
      </w:r>
      <w:r w:rsidR="00C46916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C46916">
        <w:rPr>
          <w:rFonts w:ascii="Verdana" w:hAnsi="Verdana" w:cs="Verdana"/>
          <w:color w:val="000000"/>
          <w:sz w:val="18"/>
          <w:szCs w:val="18"/>
        </w:rPr>
        <w:t>landsmødet om beslutningsforslaget.</w:t>
      </w:r>
    </w:p>
    <w:p w14:paraId="0C2F363D" w14:textId="77777777" w:rsidR="003E3DA0" w:rsidRDefault="003E3DA0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6649BBBF" w14:textId="77777777" w:rsidR="003E3DA0" w:rsidRDefault="003E3DA0" w:rsidP="00C81E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0"/>
          <w:szCs w:val="20"/>
        </w:rPr>
      </w:pPr>
    </w:p>
    <w:p w14:paraId="72ACBA92" w14:textId="66E159F6" w:rsidR="00D73791" w:rsidRPr="00C81E99" w:rsidRDefault="00C81E99" w:rsidP="00C8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99">
        <w:rPr>
          <w:rFonts w:ascii="Verdana" w:hAnsi="Verdana" w:cs="Verdana"/>
          <w:b/>
          <w:bCs/>
          <w:color w:val="FF0000"/>
          <w:sz w:val="20"/>
          <w:szCs w:val="20"/>
        </w:rPr>
        <w:t>4)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D73791" w:rsidRPr="00C81E99">
        <w:rPr>
          <w:rFonts w:ascii="Verdana" w:hAnsi="Verdana" w:cs="Verdana"/>
          <w:b/>
          <w:bCs/>
          <w:color w:val="FF0000"/>
          <w:sz w:val="20"/>
          <w:szCs w:val="20"/>
        </w:rPr>
        <w:t>FORSLAGSSTILLERE</w:t>
      </w:r>
      <w:r w:rsidR="00C46916" w:rsidRPr="00C81E99">
        <w:rPr>
          <w:rFonts w:ascii="Verdana" w:hAnsi="Verdana" w:cs="Verdana"/>
          <w:b/>
          <w:bCs/>
          <w:color w:val="FF0000"/>
        </w:rPr>
        <w:t>:</w:t>
      </w:r>
    </w:p>
    <w:p w14:paraId="677E5F75" w14:textId="77777777" w:rsidR="00D73791" w:rsidRDefault="00D73791" w:rsidP="00D737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E45266E" w14:textId="77777777" w:rsidR="00FA1620" w:rsidRPr="00166E52" w:rsidRDefault="00FA1620" w:rsidP="00FA1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220BA">
        <w:rPr>
          <w:rFonts w:ascii="Verdana" w:hAnsi="Verdana" w:cs="Verdana"/>
          <w:sz w:val="20"/>
          <w:szCs w:val="20"/>
        </w:rPr>
        <w:t>Landsstyrelsen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6DE031A9" w14:textId="77777777" w:rsidR="00FA1620" w:rsidRPr="00C81E99" w:rsidRDefault="00FA1620" w:rsidP="00FA1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 xml:space="preserve">– Troels, Amalie, Mathilde, Daniel, Jonas, Kathrine, </w:t>
      </w:r>
      <w:proofErr w:type="spellStart"/>
      <w:r>
        <w:rPr>
          <w:rFonts w:ascii="Verdana" w:hAnsi="Verdana" w:cs="Verdana"/>
          <w:sz w:val="20"/>
          <w:szCs w:val="20"/>
        </w:rPr>
        <w:t>Lawand</w:t>
      </w:r>
      <w:proofErr w:type="spellEnd"/>
      <w:r>
        <w:rPr>
          <w:rFonts w:ascii="Verdana" w:hAnsi="Verdana" w:cs="Verdana"/>
          <w:sz w:val="20"/>
          <w:szCs w:val="20"/>
        </w:rPr>
        <w:t>, Alexandra og Mette</w:t>
      </w:r>
    </w:p>
    <w:p w14:paraId="4CDE0938" w14:textId="77777777" w:rsidR="00FA1620" w:rsidRDefault="00FA1620" w:rsidP="00FA1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D1487AD" w14:textId="77777777" w:rsidR="00FA1620" w:rsidRDefault="00FA1620" w:rsidP="00FA16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7A5EBFD" w14:textId="77777777" w:rsidR="00FA1620" w:rsidRDefault="00FA1620" w:rsidP="00FA16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Navn: </w:t>
      </w:r>
      <w:r>
        <w:rPr>
          <w:rFonts w:ascii="Verdana" w:hAnsi="Verdana" w:cs="Verdana"/>
          <w:color w:val="000000"/>
          <w:sz w:val="20"/>
          <w:szCs w:val="20"/>
        </w:rPr>
        <w:t>Troels Boldt Rømer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535B115D" w14:textId="77777777" w:rsidR="00FA1620" w:rsidRDefault="00FA1620" w:rsidP="00FA162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916">
        <w:rPr>
          <w:rFonts w:ascii="Verdana" w:hAnsi="Verdana" w:cs="Verdana"/>
          <w:color w:val="000000"/>
          <w:sz w:val="20"/>
          <w:szCs w:val="20"/>
        </w:rPr>
        <w:t xml:space="preserve">Postnr./by: </w:t>
      </w:r>
      <w:r>
        <w:rPr>
          <w:rFonts w:ascii="Verdana" w:hAnsi="Verdana" w:cs="Verdana"/>
          <w:color w:val="000000"/>
          <w:sz w:val="20"/>
          <w:szCs w:val="20"/>
        </w:rPr>
        <w:t>København</w:t>
      </w:r>
    </w:p>
    <w:p w14:paraId="67B60F6C" w14:textId="77777777" w:rsidR="00FA1620" w:rsidRPr="00880770" w:rsidRDefault="00FA1620" w:rsidP="00FA162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 xml:space="preserve">Aktivitet: Landsstyrelsen, </w:t>
      </w:r>
      <w:r>
        <w:rPr>
          <w:rFonts w:ascii="Verdana" w:hAnsi="Verdana" w:cs="Verdana"/>
          <w:color w:val="000000"/>
          <w:sz w:val="20"/>
          <w:szCs w:val="20"/>
        </w:rPr>
        <w:t>Kongelejren</w:t>
      </w:r>
    </w:p>
    <w:p w14:paraId="4E7A9EFD" w14:textId="77777777" w:rsidR="00FA1620" w:rsidRPr="00880770" w:rsidRDefault="00FA1620" w:rsidP="00FA162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0770">
        <w:rPr>
          <w:rFonts w:ascii="Verdana" w:hAnsi="Verdana" w:cs="Verdana"/>
          <w:color w:val="000000"/>
          <w:sz w:val="20"/>
          <w:szCs w:val="20"/>
        </w:rPr>
        <w:t>Telefon: 31 47 43 45</w:t>
      </w:r>
    </w:p>
    <w:p w14:paraId="1698715D" w14:textId="57E1253F" w:rsidR="00614BA3" w:rsidRPr="00C81E99" w:rsidRDefault="00FA1620" w:rsidP="00FA162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51F5C">
        <w:rPr>
          <w:rFonts w:ascii="Verdana" w:hAnsi="Verdana" w:cs="Verdana"/>
          <w:color w:val="000000"/>
          <w:sz w:val="20"/>
          <w:szCs w:val="20"/>
        </w:rPr>
        <w:t>E-mail: troels.romer@urk.dk</w:t>
      </w:r>
      <w:bookmarkStart w:id="0" w:name="_GoBack"/>
      <w:bookmarkEnd w:id="0"/>
    </w:p>
    <w:sectPr w:rsidR="00614BA3" w:rsidRPr="00C81E99" w:rsidSect="00FA1620">
      <w:headerReference w:type="default" r:id="rId8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1153" w14:textId="77777777" w:rsidR="00D90A2E" w:rsidRDefault="00D90A2E" w:rsidP="00C81E99">
      <w:pPr>
        <w:spacing w:after="0" w:line="240" w:lineRule="auto"/>
      </w:pPr>
      <w:r>
        <w:separator/>
      </w:r>
    </w:p>
  </w:endnote>
  <w:endnote w:type="continuationSeparator" w:id="0">
    <w:p w14:paraId="3EB2FBF4" w14:textId="77777777" w:rsidR="00D90A2E" w:rsidRDefault="00D90A2E" w:rsidP="00C8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046C" w14:textId="77777777" w:rsidR="00D90A2E" w:rsidRDefault="00D90A2E" w:rsidP="00C81E99">
      <w:pPr>
        <w:spacing w:after="0" w:line="240" w:lineRule="auto"/>
      </w:pPr>
      <w:r>
        <w:separator/>
      </w:r>
    </w:p>
  </w:footnote>
  <w:footnote w:type="continuationSeparator" w:id="0">
    <w:p w14:paraId="0365DEA5" w14:textId="77777777" w:rsidR="00D90A2E" w:rsidRDefault="00D90A2E" w:rsidP="00C8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8D4" w14:textId="77777777" w:rsidR="00C81E99" w:rsidRDefault="00C81E9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80FF68A" wp14:editId="17720BF7">
          <wp:simplePos x="0" y="0"/>
          <wp:positionH relativeFrom="column">
            <wp:posOffset>3577590</wp:posOffset>
          </wp:positionH>
          <wp:positionV relativeFrom="paragraph">
            <wp:posOffset>-30480</wp:posOffset>
          </wp:positionV>
          <wp:extent cx="2604770" cy="802005"/>
          <wp:effectExtent l="0" t="0" r="5080" b="0"/>
          <wp:wrapTight wrapText="bothSides">
            <wp:wrapPolygon edited="0">
              <wp:start x="0" y="0"/>
              <wp:lineTo x="0" y="21036"/>
              <wp:lineTo x="21484" y="21036"/>
              <wp:lineTo x="2148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77FF6"/>
    <w:multiLevelType w:val="hybridMultilevel"/>
    <w:tmpl w:val="4E5EF75A"/>
    <w:lvl w:ilvl="0" w:tplc="DC6E2C88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/>
        <w:color w:val="FF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1"/>
    <w:rsid w:val="000317D6"/>
    <w:rsid w:val="00036A2E"/>
    <w:rsid w:val="0004772C"/>
    <w:rsid w:val="000E1B10"/>
    <w:rsid w:val="001261E6"/>
    <w:rsid w:val="00140911"/>
    <w:rsid w:val="001718B4"/>
    <w:rsid w:val="0017215D"/>
    <w:rsid w:val="001C3A16"/>
    <w:rsid w:val="00202E51"/>
    <w:rsid w:val="003028C4"/>
    <w:rsid w:val="00355348"/>
    <w:rsid w:val="00376354"/>
    <w:rsid w:val="003E3DA0"/>
    <w:rsid w:val="00414510"/>
    <w:rsid w:val="004315FE"/>
    <w:rsid w:val="004C28D4"/>
    <w:rsid w:val="004D31F0"/>
    <w:rsid w:val="004D6AE6"/>
    <w:rsid w:val="004E4A4C"/>
    <w:rsid w:val="00555AEA"/>
    <w:rsid w:val="00571DED"/>
    <w:rsid w:val="00587F86"/>
    <w:rsid w:val="005F064B"/>
    <w:rsid w:val="00614BA3"/>
    <w:rsid w:val="00672609"/>
    <w:rsid w:val="006B1E76"/>
    <w:rsid w:val="006E6CAB"/>
    <w:rsid w:val="00700889"/>
    <w:rsid w:val="00701D53"/>
    <w:rsid w:val="0071391E"/>
    <w:rsid w:val="00773C00"/>
    <w:rsid w:val="007A4217"/>
    <w:rsid w:val="00857B54"/>
    <w:rsid w:val="008C6487"/>
    <w:rsid w:val="008F76B9"/>
    <w:rsid w:val="009C2BAB"/>
    <w:rsid w:val="00C46916"/>
    <w:rsid w:val="00C64A5F"/>
    <w:rsid w:val="00C67896"/>
    <w:rsid w:val="00C81E99"/>
    <w:rsid w:val="00D010E2"/>
    <w:rsid w:val="00D73791"/>
    <w:rsid w:val="00D90A2E"/>
    <w:rsid w:val="00DC63EA"/>
    <w:rsid w:val="00DE477D"/>
    <w:rsid w:val="00E052D1"/>
    <w:rsid w:val="00E15998"/>
    <w:rsid w:val="00E27E04"/>
    <w:rsid w:val="00F85AAE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68B0"/>
  <w15:docId w15:val="{A2488ABF-2804-CF4D-A377-EF4C4285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91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E99"/>
  </w:style>
  <w:style w:type="paragraph" w:styleId="Sidefod">
    <w:name w:val="footer"/>
    <w:basedOn w:val="Normal"/>
    <w:link w:val="SidefodTegn"/>
    <w:uiPriority w:val="99"/>
    <w:unhideWhenUsed/>
    <w:rsid w:val="00C81E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E99"/>
  </w:style>
  <w:style w:type="paragraph" w:customStyle="1" w:styleId="Listeafsnit1">
    <w:name w:val="Listeafsnit1"/>
    <w:basedOn w:val="Normal"/>
    <w:rsid w:val="001C3A1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C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17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17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17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17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17D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7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7D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F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563D-ECEC-4833-864E-D16E399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Krarup</dc:creator>
  <cp:lastModifiedBy>Rikke Friis Højland</cp:lastModifiedBy>
  <cp:revision>2</cp:revision>
  <cp:lastPrinted>2020-06-22T13:05:00Z</cp:lastPrinted>
  <dcterms:created xsi:type="dcterms:W3CDTF">2020-08-21T08:58:00Z</dcterms:created>
  <dcterms:modified xsi:type="dcterms:W3CDTF">2020-08-21T08:58:00Z</dcterms:modified>
</cp:coreProperties>
</file>